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15A1D" w:rsidRDefault="003117E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C1240A" wp14:editId="77907290">
                <wp:simplePos x="0" y="0"/>
                <wp:positionH relativeFrom="column">
                  <wp:posOffset>59896</wp:posOffset>
                </wp:positionH>
                <wp:positionV relativeFrom="paragraph">
                  <wp:posOffset>155385</wp:posOffset>
                </wp:positionV>
                <wp:extent cx="5973288" cy="1353787"/>
                <wp:effectExtent l="0" t="0" r="0" b="0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3288" cy="1353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9A9" w:rsidRDefault="00783124">
                            <w:r w:rsidRPr="007831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Преимущество телескопических стрел на харвестерах </w:t>
                            </w:r>
                            <w:r w:rsidR="002E55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</w:t>
                            </w:r>
                            <w:r w:rsidRPr="007831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большой вылет, обеспечивает максимальную досягаемость деревьев при минимальных перемещениях машины по делянке. Механизм поворота харвестерной головки позволяет расширить возможность захвата деревьев особенно при выборочных рубках, а в сочетании с цилиндрами наклона головки облегчает работу с наклонными деревьями, а так же работу на ветровальных и буреломных делянках.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.7pt;margin-top:12.25pt;width:470.35pt;height:10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" filled="f" stroked="f">
                <v:textbox>
                  <w:txbxContent>
                    <w:p w:rsidR="00F809A9" w:rsidRDefault="00783124">
                      <w:r w:rsidRPr="007831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Преимущество телескопических стрел на харвестерах </w:t>
                      </w:r>
                      <w:r w:rsidR="002E55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</w:t>
                      </w:r>
                      <w:r w:rsidRPr="007831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большой вылет, обеспечивает максимальную досягаемость деревьев при минимальных перемещениях машины по делянке. Механизм поворота харвестерной головки позволяет расширить возможность захвата деревьев особенно при выборочных рубках, а в сочетании с цилиндрами наклона головки облегчает работу с наклонными деревьями, а так же работу на ветровальных и буреломных делянках.</w:t>
                      </w:r>
                    </w:p>
                  </w:txbxContent>
                </v:textbox>
              </v:shape>
            </w:pict>
          </mc:Fallback>
        </mc:AlternateContent>
      </w:r>
      <w:r w:rsidR="00457A2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80CEAF" wp14:editId="7985F04E">
                <wp:simplePos x="0" y="0"/>
                <wp:positionH relativeFrom="column">
                  <wp:posOffset>-219075</wp:posOffset>
                </wp:positionH>
                <wp:positionV relativeFrom="paragraph">
                  <wp:posOffset>154305</wp:posOffset>
                </wp:positionV>
                <wp:extent cx="414655" cy="435610"/>
                <wp:effectExtent l="3810" t="1270" r="635" b="1270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Pr="000129E9" w:rsidRDefault="000129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129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17.25pt;margin-top:12.15pt;width:32.65pt;height:3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" filled="f" stroked="f">
                <v:textbox>
                  <w:txbxContent>
                    <w:p w:rsidR="000129E9" w:rsidRPr="000129E9" w:rsidRDefault="000129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129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Default="000129E9"/>
    <w:p w:rsidR="000129E9" w:rsidRDefault="000129E9"/>
    <w:p w:rsidR="000129E9" w:rsidRDefault="000129E9"/>
    <w:p w:rsidR="000129E9" w:rsidRDefault="002E55C2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A42D8C" wp14:editId="4F743F15">
                <wp:simplePos x="0" y="0"/>
                <wp:positionH relativeFrom="column">
                  <wp:posOffset>-71755</wp:posOffset>
                </wp:positionH>
                <wp:positionV relativeFrom="paragraph">
                  <wp:posOffset>172720</wp:posOffset>
                </wp:positionV>
                <wp:extent cx="5582285" cy="356235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2285" cy="3562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AF9" w:rsidRDefault="00933AF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3CDB1BA" wp14:editId="65282893">
                                  <wp:extent cx="5225143" cy="3353450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h05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32242" cy="33580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margin-left:-5.65pt;margin-top:13.6pt;width:439.55pt;height:28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" filled="f" stroked="f" strokeweight=".5pt">
                <v:textbox>
                  <w:txbxContent>
                    <w:p w:rsidR="00933AF9" w:rsidRDefault="00933AF9">
                      <w:r>
                        <w:rPr>
                          <w:noProof/>
                        </w:rPr>
                        <w:drawing>
                          <wp:inline distT="0" distB="0" distL="0" distR="0" wp14:anchorId="63CDB1BA" wp14:editId="65282893">
                            <wp:extent cx="5225143" cy="3353450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fh05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32242" cy="33580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1401D" wp14:editId="78B569AE">
                <wp:simplePos x="0" y="0"/>
                <wp:positionH relativeFrom="column">
                  <wp:posOffset>-228600</wp:posOffset>
                </wp:positionH>
                <wp:positionV relativeFrom="paragraph">
                  <wp:posOffset>105410</wp:posOffset>
                </wp:positionV>
                <wp:extent cx="414655" cy="435610"/>
                <wp:effectExtent l="0" t="0" r="0" b="254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Pr="000129E9" w:rsidRDefault="000129E9" w:rsidP="000129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0129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18pt;margin-top:8.3pt;width:32.65pt;height:3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srEuQIAAL8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" filled="f" stroked="f">
                <v:textbox>
                  <w:txbxContent>
                    <w:p w:rsidR="000129E9" w:rsidRPr="000129E9" w:rsidRDefault="000129E9" w:rsidP="000129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  <w:r w:rsidRPr="000129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Default="000129E9"/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Default="000129E9"/>
    <w:p w:rsidR="00426359" w:rsidRDefault="00426359"/>
    <w:p w:rsidR="00426359" w:rsidRDefault="002E55C2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CFBE66" wp14:editId="76C7F56A">
                <wp:simplePos x="0" y="0"/>
                <wp:positionH relativeFrom="column">
                  <wp:posOffset>-34925</wp:posOffset>
                </wp:positionH>
                <wp:positionV relativeFrom="paragraph">
                  <wp:posOffset>309880</wp:posOffset>
                </wp:positionV>
                <wp:extent cx="6139180" cy="17335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180" cy="1733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3124" w:rsidRPr="00783124" w:rsidRDefault="00783124" w:rsidP="0078312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831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Форвардер – транспортное средство, используемое для лесозаготовительных работ. </w:t>
                            </w:r>
                            <w:r w:rsidRPr="007831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В технологические задачи форвардеров входит сбор, подсортировка, доставка сортиментов от места заготовки до лесовозной дороги или склада. Конструктивно форвардер представляет собой самоходную двухмодульную машину, состоящую из погрузочного манипулятора и грузовой тележки. Форвардер вместе с харвестером используется при лесозаготовке по так называемой скандинавской технологии, при которой результатом работы на лесосеке является уже готовый к дальнейшей переработке сортимент. </w:t>
                            </w:r>
                          </w:p>
                          <w:p w:rsidR="00783124" w:rsidRDefault="007831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30" type="#_x0000_t202" style="position:absolute;margin-left:-2.75pt;margin-top:24.4pt;width:483.4pt;height:136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" filled="f" stroked="f" strokeweight=".5pt">
                <v:textbox>
                  <w:txbxContent>
                    <w:p w:rsidR="00783124" w:rsidRPr="00783124" w:rsidRDefault="00783124" w:rsidP="0078312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831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Форвардер – транспортное средство, используемое для лесозаготовительных работ. </w:t>
                      </w:r>
                      <w:r w:rsidRPr="007831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В технологические задачи форвардеров входит сбор, подсортировка, доставка сортиментов от места заготовки до лесовозной дороги или склада. Конструктивно форвардер представляет собой самоходную двухмодульную машину, состоящую из погрузочного манипулятора и грузовой тележки. Форвардер вместе с харвестером используется при лесозаготовке по так называемой скандинавской технологии, при которой результатом работы на лесосеке является уже готовый к дальнейшей переработке сортимент. </w:t>
                      </w:r>
                    </w:p>
                    <w:p w:rsidR="00783124" w:rsidRDefault="007831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1BF6A0" wp14:editId="66D13449">
                <wp:simplePos x="0" y="0"/>
                <wp:positionH relativeFrom="column">
                  <wp:posOffset>-228600</wp:posOffset>
                </wp:positionH>
                <wp:positionV relativeFrom="paragraph">
                  <wp:posOffset>112395</wp:posOffset>
                </wp:positionV>
                <wp:extent cx="414655" cy="360045"/>
                <wp:effectExtent l="0" t="0" r="0" b="190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Pr="000129E9" w:rsidRDefault="000129E9" w:rsidP="000129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0129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18pt;margin-top:8.85pt;width:32.6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VsAtwIAAL8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" filled="f" stroked="f">
                <v:textbox>
                  <w:txbxContent>
                    <w:p w:rsidR="000129E9" w:rsidRPr="000129E9" w:rsidRDefault="000129E9" w:rsidP="000129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0129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26359" w:rsidRDefault="00426359"/>
    <w:p w:rsidR="00426359" w:rsidRDefault="00426359"/>
    <w:p w:rsidR="00426359" w:rsidRDefault="00426359"/>
    <w:p w:rsidR="00426359" w:rsidRPr="00426359" w:rsidRDefault="00426359"/>
    <w:p w:rsidR="000129E9" w:rsidRPr="00FE64EA" w:rsidRDefault="00EA7588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138430</wp:posOffset>
                </wp:positionV>
                <wp:extent cx="2914650" cy="302895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302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7588" w:rsidRPr="005E2BA0" w:rsidRDefault="00EA7588" w:rsidP="00EA758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2B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Форвардер – колесный трактор, предназначенный для трелевки обработанных сортиментов из леса на погрузочную площадку. Благодаря полноприводной системе управления, специально спроектированной раме и колесам, эта машина практически не нуждается в предварительной подготовке волока и способна передвигаться  по заболоченной местности. В конструкцию технологического оборудования форвардеров входит погрузочный модуль в виде манипулятора и грузовой модуль – грузовая тележка.</w:t>
                            </w:r>
                          </w:p>
                          <w:p w:rsidR="00EA7588" w:rsidRPr="00EA7588" w:rsidRDefault="00EA7588" w:rsidP="00EA758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A7588" w:rsidRDefault="00EA75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2" type="#_x0000_t202" style="position:absolute;margin-left:258.45pt;margin-top:10.9pt;width:229.5pt;height:23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" filled="f" stroked="f" strokeweight=".5pt">
                <v:textbox>
                  <w:txbxContent>
                    <w:p w:rsidR="00EA7588" w:rsidRPr="005E2BA0" w:rsidRDefault="00EA7588" w:rsidP="00EA758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2B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Форвардер – колесный трактор, предназначенный для трелевки обработанных сортиментов из леса на погрузочную площадку. Благодаря полноприводной системе управления, специально спроектированной раме и колесам, эта машина практически не нуждается в предварительной подготовке волока и способна передвигаться  по заболоченной местности. В конструкцию технологического оборудования форвардеров входит погрузочный модуль в виде манипулятора и грузовой модуль – грузовая тележка.</w:t>
                      </w:r>
                    </w:p>
                    <w:p w:rsidR="00EA7588" w:rsidRPr="00EA7588" w:rsidRDefault="00EA7588" w:rsidP="00EA758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A7588" w:rsidRDefault="00EA7588"/>
                  </w:txbxContent>
                </v:textbox>
              </v:shape>
            </w:pict>
          </mc:Fallback>
        </mc:AlternateContent>
      </w:r>
    </w:p>
    <w:p w:rsidR="000129E9" w:rsidRPr="00FE64EA" w:rsidRDefault="002E55C2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62866</wp:posOffset>
                </wp:positionH>
                <wp:positionV relativeFrom="paragraph">
                  <wp:posOffset>100965</wp:posOffset>
                </wp:positionV>
                <wp:extent cx="3219450" cy="2524125"/>
                <wp:effectExtent l="0" t="0" r="0" b="952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2524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5C2" w:rsidRDefault="002E55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080641" cy="2216785"/>
                                  <wp:effectExtent l="0" t="0" r="5715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jd1910e_hero_642x462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80641" cy="2216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" o:spid="_x0000_s1033" type="#_x0000_t202" style="position:absolute;margin-left:4.95pt;margin-top:7.95pt;width:253.5pt;height:198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" fillcolor="white [3201]" stroked="f" strokeweight=".5pt">
                <v:textbox>
                  <w:txbxContent>
                    <w:p w:rsidR="002E55C2" w:rsidRDefault="002E55C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080641" cy="2216785"/>
                            <wp:effectExtent l="0" t="0" r="5715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jd1910e_hero_642x462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80641" cy="2216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277A94" w:rsidRPr="00FE64EA" w:rsidRDefault="00277A94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8B00EC" w:rsidRDefault="00277A94">
      <w:pPr>
        <w:rPr>
          <w:rFonts w:ascii="Times New Roman" w:hAnsi="Times New Roman" w:cs="Times New Roman"/>
          <w:sz w:val="24"/>
          <w:szCs w:val="24"/>
        </w:rPr>
      </w:pPr>
      <w:r w:rsidRPr="004C03D8">
        <w:t xml:space="preserve">   </w:t>
      </w:r>
    </w:p>
    <w:p w:rsidR="004C03D8" w:rsidRPr="004C03D8" w:rsidRDefault="004C03D8">
      <w:pPr>
        <w:rPr>
          <w:rFonts w:ascii="Times New Roman" w:hAnsi="Times New Roman" w:cs="Times New Roman"/>
          <w:sz w:val="8"/>
          <w:szCs w:val="8"/>
        </w:rPr>
      </w:pPr>
    </w:p>
    <w:p w:rsidR="000129E9" w:rsidRPr="005813D6" w:rsidRDefault="000129E9" w:rsidP="004C03D8">
      <w:pPr>
        <w:rPr>
          <w:lang w:val="en-US"/>
        </w:rPr>
      </w:pPr>
    </w:p>
    <w:sectPr w:rsidR="000129E9" w:rsidRPr="005813D6" w:rsidSect="00D15A1D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C1E" w:rsidRDefault="007F2C1E" w:rsidP="000129E9">
      <w:pPr>
        <w:spacing w:after="0" w:line="240" w:lineRule="auto"/>
      </w:pPr>
      <w:r>
        <w:separator/>
      </w:r>
    </w:p>
  </w:endnote>
  <w:endnote w:type="continuationSeparator" w:id="0">
    <w:p w:rsidR="007F2C1E" w:rsidRDefault="007F2C1E" w:rsidP="00012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9E9" w:rsidRPr="008B6FB4" w:rsidRDefault="000129E9">
    <w:pPr>
      <w:pStyle w:val="a5"/>
      <w:rPr>
        <w:rFonts w:ascii="Times New Roman" w:hAnsi="Times New Roman" w:cs="Times New Roman"/>
        <w:sz w:val="24"/>
        <w:szCs w:val="24"/>
      </w:rPr>
    </w:pPr>
    <w:r w:rsidRPr="008B6FB4">
      <w:rPr>
        <w:rFonts w:ascii="Times New Roman" w:hAnsi="Times New Roman" w:cs="Times New Roman"/>
        <w:sz w:val="24"/>
        <w:szCs w:val="24"/>
      </w:rPr>
      <w:t>ГПОУ «С</w:t>
    </w:r>
    <w:r w:rsidR="008B6FB4" w:rsidRPr="008B6FB4">
      <w:rPr>
        <w:rFonts w:ascii="Times New Roman" w:hAnsi="Times New Roman" w:cs="Times New Roman"/>
        <w:sz w:val="24"/>
        <w:szCs w:val="24"/>
      </w:rPr>
      <w:t>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C1E" w:rsidRDefault="007F2C1E" w:rsidP="000129E9">
      <w:pPr>
        <w:spacing w:after="0" w:line="240" w:lineRule="auto"/>
      </w:pPr>
      <w:r>
        <w:separator/>
      </w:r>
    </w:p>
  </w:footnote>
  <w:footnote w:type="continuationSeparator" w:id="0">
    <w:p w:rsidR="007F2C1E" w:rsidRDefault="007F2C1E" w:rsidP="00012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9E9" w:rsidRPr="008B6FB4" w:rsidRDefault="000129E9">
    <w:pPr>
      <w:pStyle w:val="a3"/>
      <w:rPr>
        <w:rFonts w:ascii="Times New Roman" w:hAnsi="Times New Roman" w:cs="Times New Roman"/>
        <w:sz w:val="24"/>
        <w:szCs w:val="24"/>
      </w:rPr>
    </w:pPr>
    <w:r w:rsidRPr="008B6FB4">
      <w:rPr>
        <w:rFonts w:ascii="Times New Roman" w:hAnsi="Times New Roman" w:cs="Times New Roman"/>
        <w:b/>
        <w:sz w:val="20"/>
        <w:szCs w:val="20"/>
        <w:lang w:val="en-US"/>
      </w:rPr>
      <w:t>MS</w:t>
    </w:r>
    <w:r w:rsidRPr="008B6FB4">
      <w:rPr>
        <w:rFonts w:ascii="Times New Roman" w:hAnsi="Times New Roman" w:cs="Times New Roman"/>
        <w:b/>
        <w:sz w:val="20"/>
        <w:szCs w:val="20"/>
      </w:rPr>
      <w:t xml:space="preserve"> </w:t>
    </w:r>
    <w:r w:rsidRPr="008B6FB4">
      <w:rPr>
        <w:rFonts w:ascii="Times New Roman" w:hAnsi="Times New Roman" w:cs="Times New Roman"/>
        <w:b/>
        <w:sz w:val="20"/>
        <w:szCs w:val="20"/>
        <w:lang w:val="en-US"/>
      </w:rPr>
      <w:t>WORD</w:t>
    </w:r>
    <w:r w:rsidRPr="000129E9">
      <w:rPr>
        <w:rFonts w:ascii="Times New Roman" w:hAnsi="Times New Roman" w:cs="Times New Roman"/>
      </w:rPr>
      <w:t xml:space="preserve">, </w:t>
    </w:r>
    <w:r w:rsidRPr="008B6FB4">
      <w:rPr>
        <w:rFonts w:ascii="Times New Roman" w:hAnsi="Times New Roman" w:cs="Times New Roman"/>
        <w:sz w:val="24"/>
        <w:szCs w:val="24"/>
      </w:rPr>
      <w:t>17 гр. – Машинист лесозаготовительной и трелевочной техники</w:t>
    </w:r>
    <w:r w:rsidR="0060643E" w:rsidRPr="008B6FB4">
      <w:rPr>
        <w:rFonts w:ascii="Times New Roman" w:hAnsi="Times New Roman" w:cs="Times New Roman"/>
        <w:sz w:val="24"/>
        <w:szCs w:val="24"/>
      </w:rPr>
      <w:t xml:space="preserve">           Задание </w:t>
    </w:r>
    <w:r w:rsidR="00783124" w:rsidRPr="008B6FB4">
      <w:rPr>
        <w:rFonts w:ascii="Times New Roman" w:hAnsi="Times New Roman" w:cs="Times New Roman"/>
        <w:sz w:val="24"/>
        <w:szCs w:val="24"/>
      </w:rPr>
      <w:t>3</w:t>
    </w:r>
  </w:p>
  <w:p w:rsidR="000129E9" w:rsidRPr="008B6FB4" w:rsidRDefault="000129E9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6580"/>
    <w:multiLevelType w:val="hybridMultilevel"/>
    <w:tmpl w:val="67A8F80C"/>
    <w:lvl w:ilvl="0" w:tplc="B49662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15CBC"/>
    <w:multiLevelType w:val="hybridMultilevel"/>
    <w:tmpl w:val="C9AC5DF2"/>
    <w:lvl w:ilvl="0" w:tplc="E0886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B40D2"/>
    <w:multiLevelType w:val="hybridMultilevel"/>
    <w:tmpl w:val="E208D2B4"/>
    <w:lvl w:ilvl="0" w:tplc="EF342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632EC"/>
    <w:multiLevelType w:val="hybridMultilevel"/>
    <w:tmpl w:val="82D24214"/>
    <w:lvl w:ilvl="0" w:tplc="E0886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44887"/>
    <w:multiLevelType w:val="hybridMultilevel"/>
    <w:tmpl w:val="3984F04E"/>
    <w:lvl w:ilvl="0" w:tplc="EF342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3004FC"/>
    <w:multiLevelType w:val="hybridMultilevel"/>
    <w:tmpl w:val="AF76DFFA"/>
    <w:lvl w:ilvl="0" w:tplc="EF342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E9"/>
    <w:rsid w:val="000129E9"/>
    <w:rsid w:val="00036F4C"/>
    <w:rsid w:val="00037BD3"/>
    <w:rsid w:val="000629D2"/>
    <w:rsid w:val="00081C7B"/>
    <w:rsid w:val="0008243F"/>
    <w:rsid w:val="00085823"/>
    <w:rsid w:val="00096B3E"/>
    <w:rsid w:val="000A1DC2"/>
    <w:rsid w:val="000B16B6"/>
    <w:rsid w:val="000B5BCD"/>
    <w:rsid w:val="000C6504"/>
    <w:rsid w:val="000C773F"/>
    <w:rsid w:val="000D0A6B"/>
    <w:rsid w:val="00102DD5"/>
    <w:rsid w:val="001211FB"/>
    <w:rsid w:val="00122599"/>
    <w:rsid w:val="00123801"/>
    <w:rsid w:val="00127485"/>
    <w:rsid w:val="0014125B"/>
    <w:rsid w:val="001476EA"/>
    <w:rsid w:val="00170336"/>
    <w:rsid w:val="00171073"/>
    <w:rsid w:val="0017502B"/>
    <w:rsid w:val="00175966"/>
    <w:rsid w:val="00185EFF"/>
    <w:rsid w:val="00196CFA"/>
    <w:rsid w:val="001B0616"/>
    <w:rsid w:val="001B724A"/>
    <w:rsid w:val="001C0666"/>
    <w:rsid w:val="001C2459"/>
    <w:rsid w:val="001D0B69"/>
    <w:rsid w:val="001D6153"/>
    <w:rsid w:val="002060E7"/>
    <w:rsid w:val="00220332"/>
    <w:rsid w:val="002218FF"/>
    <w:rsid w:val="002229A6"/>
    <w:rsid w:val="00224274"/>
    <w:rsid w:val="00225CB6"/>
    <w:rsid w:val="00225D4D"/>
    <w:rsid w:val="002303BA"/>
    <w:rsid w:val="002303BC"/>
    <w:rsid w:val="00234587"/>
    <w:rsid w:val="002718E4"/>
    <w:rsid w:val="00277A94"/>
    <w:rsid w:val="002A4200"/>
    <w:rsid w:val="002B245B"/>
    <w:rsid w:val="002B281A"/>
    <w:rsid w:val="002C2772"/>
    <w:rsid w:val="002D0F17"/>
    <w:rsid w:val="002D1762"/>
    <w:rsid w:val="002D6ADB"/>
    <w:rsid w:val="002E55C2"/>
    <w:rsid w:val="002F435F"/>
    <w:rsid w:val="003035A9"/>
    <w:rsid w:val="00307973"/>
    <w:rsid w:val="003117E7"/>
    <w:rsid w:val="003236AC"/>
    <w:rsid w:val="00324851"/>
    <w:rsid w:val="00367E1B"/>
    <w:rsid w:val="00384897"/>
    <w:rsid w:val="003872F5"/>
    <w:rsid w:val="003A6510"/>
    <w:rsid w:val="003C1263"/>
    <w:rsid w:val="003E1196"/>
    <w:rsid w:val="00401853"/>
    <w:rsid w:val="004218EA"/>
    <w:rsid w:val="0042403C"/>
    <w:rsid w:val="00426359"/>
    <w:rsid w:val="00426C1C"/>
    <w:rsid w:val="00430D0E"/>
    <w:rsid w:val="00441BCD"/>
    <w:rsid w:val="00442542"/>
    <w:rsid w:val="004449AB"/>
    <w:rsid w:val="00457A2E"/>
    <w:rsid w:val="00462FBE"/>
    <w:rsid w:val="00470364"/>
    <w:rsid w:val="0047377E"/>
    <w:rsid w:val="0048785E"/>
    <w:rsid w:val="00487FD8"/>
    <w:rsid w:val="004A1F32"/>
    <w:rsid w:val="004A6989"/>
    <w:rsid w:val="004B5A0E"/>
    <w:rsid w:val="004C03D8"/>
    <w:rsid w:val="004C1E5E"/>
    <w:rsid w:val="004C597B"/>
    <w:rsid w:val="004D5FFE"/>
    <w:rsid w:val="00500A47"/>
    <w:rsid w:val="00515CC8"/>
    <w:rsid w:val="00516182"/>
    <w:rsid w:val="00521DEE"/>
    <w:rsid w:val="00533C5B"/>
    <w:rsid w:val="00542BBA"/>
    <w:rsid w:val="005576F4"/>
    <w:rsid w:val="005618B3"/>
    <w:rsid w:val="0057418D"/>
    <w:rsid w:val="0057497C"/>
    <w:rsid w:val="005813D6"/>
    <w:rsid w:val="00581AFD"/>
    <w:rsid w:val="0058253A"/>
    <w:rsid w:val="00586983"/>
    <w:rsid w:val="00592A92"/>
    <w:rsid w:val="005A6CEF"/>
    <w:rsid w:val="005B7BC3"/>
    <w:rsid w:val="005C4834"/>
    <w:rsid w:val="005C76DE"/>
    <w:rsid w:val="005C7796"/>
    <w:rsid w:val="005E2BA0"/>
    <w:rsid w:val="005E4172"/>
    <w:rsid w:val="005E6C50"/>
    <w:rsid w:val="005F065B"/>
    <w:rsid w:val="005F2822"/>
    <w:rsid w:val="005F7B7B"/>
    <w:rsid w:val="0060643E"/>
    <w:rsid w:val="00633906"/>
    <w:rsid w:val="00644A84"/>
    <w:rsid w:val="006616E1"/>
    <w:rsid w:val="00661AC7"/>
    <w:rsid w:val="00661E64"/>
    <w:rsid w:val="0068548E"/>
    <w:rsid w:val="00697D57"/>
    <w:rsid w:val="006C5737"/>
    <w:rsid w:val="006C5B35"/>
    <w:rsid w:val="006C5BC0"/>
    <w:rsid w:val="006E590D"/>
    <w:rsid w:val="006E715F"/>
    <w:rsid w:val="006F22D0"/>
    <w:rsid w:val="00706A81"/>
    <w:rsid w:val="00706B76"/>
    <w:rsid w:val="0071024C"/>
    <w:rsid w:val="0072556A"/>
    <w:rsid w:val="007258D6"/>
    <w:rsid w:val="00726CBD"/>
    <w:rsid w:val="00731971"/>
    <w:rsid w:val="00735689"/>
    <w:rsid w:val="0073690C"/>
    <w:rsid w:val="00751D3A"/>
    <w:rsid w:val="00755FAA"/>
    <w:rsid w:val="00783124"/>
    <w:rsid w:val="00793ADB"/>
    <w:rsid w:val="007A117E"/>
    <w:rsid w:val="007B050F"/>
    <w:rsid w:val="007B165B"/>
    <w:rsid w:val="007B3367"/>
    <w:rsid w:val="007E1FD3"/>
    <w:rsid w:val="007F1E2B"/>
    <w:rsid w:val="007F2C1E"/>
    <w:rsid w:val="007F2E5D"/>
    <w:rsid w:val="007F55E0"/>
    <w:rsid w:val="007F5959"/>
    <w:rsid w:val="007F6575"/>
    <w:rsid w:val="00803A6B"/>
    <w:rsid w:val="0082005E"/>
    <w:rsid w:val="00832F1D"/>
    <w:rsid w:val="0083501A"/>
    <w:rsid w:val="00841604"/>
    <w:rsid w:val="00843280"/>
    <w:rsid w:val="00847F04"/>
    <w:rsid w:val="00853F1E"/>
    <w:rsid w:val="0086608A"/>
    <w:rsid w:val="008704D8"/>
    <w:rsid w:val="00890CE7"/>
    <w:rsid w:val="008A2714"/>
    <w:rsid w:val="008B00EC"/>
    <w:rsid w:val="008B5D63"/>
    <w:rsid w:val="008B6FB4"/>
    <w:rsid w:val="008E14C8"/>
    <w:rsid w:val="008E1DBD"/>
    <w:rsid w:val="008E2E36"/>
    <w:rsid w:val="008F3CBC"/>
    <w:rsid w:val="009039C2"/>
    <w:rsid w:val="00916A0E"/>
    <w:rsid w:val="00917904"/>
    <w:rsid w:val="0092651A"/>
    <w:rsid w:val="00930474"/>
    <w:rsid w:val="00933AF9"/>
    <w:rsid w:val="00953977"/>
    <w:rsid w:val="00957E8F"/>
    <w:rsid w:val="0098179B"/>
    <w:rsid w:val="0099334B"/>
    <w:rsid w:val="009938A8"/>
    <w:rsid w:val="009A5063"/>
    <w:rsid w:val="009A712F"/>
    <w:rsid w:val="009B14DC"/>
    <w:rsid w:val="009B55C8"/>
    <w:rsid w:val="009C2402"/>
    <w:rsid w:val="009C48AE"/>
    <w:rsid w:val="009D4099"/>
    <w:rsid w:val="009E7036"/>
    <w:rsid w:val="009F047B"/>
    <w:rsid w:val="009F7BBE"/>
    <w:rsid w:val="00A24DD2"/>
    <w:rsid w:val="00A43155"/>
    <w:rsid w:val="00A43F28"/>
    <w:rsid w:val="00A77613"/>
    <w:rsid w:val="00A85C61"/>
    <w:rsid w:val="00A93651"/>
    <w:rsid w:val="00A958B3"/>
    <w:rsid w:val="00AA19C2"/>
    <w:rsid w:val="00AA27B1"/>
    <w:rsid w:val="00AA3331"/>
    <w:rsid w:val="00AE309D"/>
    <w:rsid w:val="00AF3B8C"/>
    <w:rsid w:val="00AF7A62"/>
    <w:rsid w:val="00B01278"/>
    <w:rsid w:val="00B04372"/>
    <w:rsid w:val="00B22609"/>
    <w:rsid w:val="00B22780"/>
    <w:rsid w:val="00B273AE"/>
    <w:rsid w:val="00B45BA9"/>
    <w:rsid w:val="00B53F17"/>
    <w:rsid w:val="00B54BF3"/>
    <w:rsid w:val="00B574AC"/>
    <w:rsid w:val="00B61619"/>
    <w:rsid w:val="00B669E6"/>
    <w:rsid w:val="00B86330"/>
    <w:rsid w:val="00BA5012"/>
    <w:rsid w:val="00BA6239"/>
    <w:rsid w:val="00BB0EA4"/>
    <w:rsid w:val="00BC6903"/>
    <w:rsid w:val="00BE224C"/>
    <w:rsid w:val="00BE5F5E"/>
    <w:rsid w:val="00BE62DD"/>
    <w:rsid w:val="00C01D18"/>
    <w:rsid w:val="00C0239B"/>
    <w:rsid w:val="00C0758A"/>
    <w:rsid w:val="00C26110"/>
    <w:rsid w:val="00C3751B"/>
    <w:rsid w:val="00C475BD"/>
    <w:rsid w:val="00C53BC4"/>
    <w:rsid w:val="00C54A3D"/>
    <w:rsid w:val="00C617AB"/>
    <w:rsid w:val="00C65B32"/>
    <w:rsid w:val="00C7118B"/>
    <w:rsid w:val="00C77E0B"/>
    <w:rsid w:val="00C92951"/>
    <w:rsid w:val="00CA26BB"/>
    <w:rsid w:val="00CA37E5"/>
    <w:rsid w:val="00CB3ABD"/>
    <w:rsid w:val="00CC61B2"/>
    <w:rsid w:val="00CC73C0"/>
    <w:rsid w:val="00CD3A8B"/>
    <w:rsid w:val="00CE2F9C"/>
    <w:rsid w:val="00CE49C7"/>
    <w:rsid w:val="00CF0E09"/>
    <w:rsid w:val="00CF3BB1"/>
    <w:rsid w:val="00D02CEB"/>
    <w:rsid w:val="00D15A1D"/>
    <w:rsid w:val="00D15C4B"/>
    <w:rsid w:val="00D21AD9"/>
    <w:rsid w:val="00D347D1"/>
    <w:rsid w:val="00D37C25"/>
    <w:rsid w:val="00D43B4E"/>
    <w:rsid w:val="00D52047"/>
    <w:rsid w:val="00D6128B"/>
    <w:rsid w:val="00D74BA0"/>
    <w:rsid w:val="00D84EDA"/>
    <w:rsid w:val="00DA3AAE"/>
    <w:rsid w:val="00DA7A20"/>
    <w:rsid w:val="00DB6A7E"/>
    <w:rsid w:val="00DC1E93"/>
    <w:rsid w:val="00DC3637"/>
    <w:rsid w:val="00DC67DB"/>
    <w:rsid w:val="00DD3C86"/>
    <w:rsid w:val="00E26EB5"/>
    <w:rsid w:val="00E27A37"/>
    <w:rsid w:val="00E353DE"/>
    <w:rsid w:val="00E4093B"/>
    <w:rsid w:val="00E40F4F"/>
    <w:rsid w:val="00E44CFD"/>
    <w:rsid w:val="00E555A7"/>
    <w:rsid w:val="00E566A4"/>
    <w:rsid w:val="00E5726F"/>
    <w:rsid w:val="00E57910"/>
    <w:rsid w:val="00E76FE5"/>
    <w:rsid w:val="00E80260"/>
    <w:rsid w:val="00E9784E"/>
    <w:rsid w:val="00EA257F"/>
    <w:rsid w:val="00EA7588"/>
    <w:rsid w:val="00EB6F65"/>
    <w:rsid w:val="00EC4C39"/>
    <w:rsid w:val="00EC55EC"/>
    <w:rsid w:val="00ED39A8"/>
    <w:rsid w:val="00ED5E91"/>
    <w:rsid w:val="00EE5C56"/>
    <w:rsid w:val="00EF0887"/>
    <w:rsid w:val="00F00821"/>
    <w:rsid w:val="00F03902"/>
    <w:rsid w:val="00F126A2"/>
    <w:rsid w:val="00F14EAD"/>
    <w:rsid w:val="00F21F32"/>
    <w:rsid w:val="00F227CA"/>
    <w:rsid w:val="00F27906"/>
    <w:rsid w:val="00F27A67"/>
    <w:rsid w:val="00F3281B"/>
    <w:rsid w:val="00F33B44"/>
    <w:rsid w:val="00F50FBE"/>
    <w:rsid w:val="00F64694"/>
    <w:rsid w:val="00F76A60"/>
    <w:rsid w:val="00F77880"/>
    <w:rsid w:val="00F809A9"/>
    <w:rsid w:val="00F80F71"/>
    <w:rsid w:val="00F84498"/>
    <w:rsid w:val="00F95D73"/>
    <w:rsid w:val="00F96D8F"/>
    <w:rsid w:val="00FB5306"/>
    <w:rsid w:val="00FD188C"/>
    <w:rsid w:val="00FD2EF1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9E9"/>
  </w:style>
  <w:style w:type="paragraph" w:styleId="a5">
    <w:name w:val="footer"/>
    <w:basedOn w:val="a"/>
    <w:link w:val="a6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9E9"/>
  </w:style>
  <w:style w:type="paragraph" w:styleId="a7">
    <w:name w:val="Balloon Text"/>
    <w:basedOn w:val="a"/>
    <w:link w:val="a8"/>
    <w:uiPriority w:val="99"/>
    <w:semiHidden/>
    <w:unhideWhenUsed/>
    <w:rsid w:val="0001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29E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8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03D8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EA7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9E9"/>
  </w:style>
  <w:style w:type="paragraph" w:styleId="a5">
    <w:name w:val="footer"/>
    <w:basedOn w:val="a"/>
    <w:link w:val="a6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9E9"/>
  </w:style>
  <w:style w:type="paragraph" w:styleId="a7">
    <w:name w:val="Balloon Text"/>
    <w:basedOn w:val="a"/>
    <w:link w:val="a8"/>
    <w:uiPriority w:val="99"/>
    <w:semiHidden/>
    <w:unhideWhenUsed/>
    <w:rsid w:val="0001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29E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8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03D8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EA7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0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GURU_9</dc:creator>
  <cp:lastModifiedBy>admin</cp:lastModifiedBy>
  <cp:revision>2</cp:revision>
  <dcterms:created xsi:type="dcterms:W3CDTF">2017-01-16T20:03:00Z</dcterms:created>
  <dcterms:modified xsi:type="dcterms:W3CDTF">2017-01-16T20:03:00Z</dcterms:modified>
</cp:coreProperties>
</file>